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29" w:rsidRDefault="00DD54FC" w:rsidP="00DD54FC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DD54FC">
        <w:rPr>
          <w:rFonts w:ascii="Times New Roman" w:hAnsi="Times New Roman" w:cs="Times New Roman"/>
          <w:sz w:val="24"/>
          <w:szCs w:val="24"/>
          <w:lang w:val="bg-BG"/>
        </w:rPr>
        <w:t>Утвърдил:</w:t>
      </w:r>
      <w:r w:rsidR="001D3F78" w:rsidRPr="00DD54F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F492C">
        <w:rPr>
          <w:rFonts w:ascii="Times New Roman" w:hAnsi="Times New Roman" w:cs="Times New Roman"/>
          <w:sz w:val="24"/>
          <w:szCs w:val="24"/>
          <w:lang w:val="bg-BG"/>
        </w:rPr>
        <w:t>.</w:t>
      </w:r>
      <w:bookmarkStart w:id="0" w:name="_GoBack"/>
      <w:bookmarkEnd w:id="0"/>
      <w:r w:rsidR="004B6E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1D3F78">
        <w:rPr>
          <w:rFonts w:ascii="Times New Roman" w:hAnsi="Times New Roman" w:cs="Times New Roman"/>
          <w:sz w:val="24"/>
          <w:szCs w:val="24"/>
          <w:lang w:val="bg-BG"/>
        </w:rPr>
        <w:t>Е.Иванова</w:t>
      </w:r>
      <w:proofErr w:type="spellEnd"/>
    </w:p>
    <w:p w:rsidR="00595551" w:rsidRPr="00595551" w:rsidRDefault="009F492C" w:rsidP="00595551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Със Заповед</w:t>
      </w:r>
      <w:r w:rsidR="00595551">
        <w:rPr>
          <w:rFonts w:ascii="Times New Roman" w:hAnsi="Times New Roman" w:cs="Times New Roman"/>
          <w:sz w:val="24"/>
          <w:szCs w:val="24"/>
        </w:rPr>
        <w:t xml:space="preserve"> </w:t>
      </w:r>
      <w:r w:rsidR="00595551" w:rsidRPr="00595551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</w:t>
      </w:r>
      <w:r w:rsidR="00595551" w:rsidRPr="00595551">
        <w:rPr>
          <w:rFonts w:ascii="Times New Roman" w:hAnsi="Times New Roman" w:cs="Times New Roman"/>
          <w:b/>
          <w:sz w:val="24"/>
          <w:szCs w:val="24"/>
        </w:rPr>
        <w:t>459</w:t>
      </w:r>
      <w:r w:rsidR="00595551" w:rsidRPr="00595551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595551" w:rsidRPr="00595551">
        <w:rPr>
          <w:rFonts w:ascii="Times New Roman" w:hAnsi="Times New Roman" w:cs="Times New Roman"/>
          <w:b/>
          <w:sz w:val="24"/>
          <w:szCs w:val="24"/>
        </w:rPr>
        <w:t>13</w:t>
      </w:r>
      <w:r w:rsidR="00595551" w:rsidRPr="00595551">
        <w:rPr>
          <w:rFonts w:ascii="Times New Roman" w:hAnsi="Times New Roman" w:cs="Times New Roman"/>
          <w:b/>
          <w:sz w:val="24"/>
          <w:szCs w:val="24"/>
          <w:lang w:val="bg-BG"/>
        </w:rPr>
        <w:t>.09.20</w:t>
      </w:r>
      <w:r w:rsidR="00595551" w:rsidRPr="00595551">
        <w:rPr>
          <w:rFonts w:ascii="Times New Roman" w:hAnsi="Times New Roman" w:cs="Times New Roman"/>
          <w:b/>
          <w:sz w:val="24"/>
          <w:szCs w:val="24"/>
        </w:rPr>
        <w:t>2</w:t>
      </w:r>
      <w:r w:rsidR="00595551" w:rsidRPr="00595551">
        <w:rPr>
          <w:rFonts w:ascii="Times New Roman" w:hAnsi="Times New Roman" w:cs="Times New Roman"/>
          <w:b/>
          <w:sz w:val="24"/>
          <w:szCs w:val="24"/>
          <w:lang w:val="bg-BG"/>
        </w:rPr>
        <w:t>3 г.</w:t>
      </w:r>
    </w:p>
    <w:p w:rsidR="0051125B" w:rsidRDefault="0051125B" w:rsidP="00613DA8">
      <w:pPr>
        <w:spacing w:line="360" w:lineRule="auto"/>
        <w:ind w:firstLine="720"/>
        <w:jc w:val="center"/>
        <w:rPr>
          <w:rFonts w:ascii="Times New Roman" w:hAnsi="Times New Roman" w:cs="Times New Roman"/>
          <w:u w:val="single"/>
          <w:lang w:val="bg-BG"/>
        </w:rPr>
      </w:pPr>
    </w:p>
    <w:p w:rsidR="009A0A1A" w:rsidRPr="0051125B" w:rsidRDefault="0029723A" w:rsidP="00613DA8">
      <w:pPr>
        <w:spacing w:line="360" w:lineRule="auto"/>
        <w:ind w:firstLine="720"/>
        <w:jc w:val="center"/>
        <w:rPr>
          <w:rFonts w:ascii="Times New Roman" w:hAnsi="Times New Roman" w:cs="Times New Roman"/>
          <w:b/>
          <w:lang w:val="bg-BG"/>
        </w:rPr>
      </w:pPr>
      <w:r w:rsidRPr="0051125B">
        <w:rPr>
          <w:rFonts w:ascii="Times New Roman" w:hAnsi="Times New Roman" w:cs="Times New Roman"/>
          <w:b/>
          <w:lang w:val="bg-BG"/>
        </w:rPr>
        <w:t>ПРАВИЛА</w:t>
      </w:r>
    </w:p>
    <w:p w:rsidR="0004104F" w:rsidRPr="0051125B" w:rsidRDefault="0029723A" w:rsidP="0029723A">
      <w:pPr>
        <w:spacing w:line="360" w:lineRule="auto"/>
        <w:ind w:firstLine="720"/>
        <w:jc w:val="center"/>
        <w:rPr>
          <w:rFonts w:ascii="Times New Roman" w:hAnsi="Times New Roman" w:cs="Times New Roman"/>
          <w:b/>
          <w:lang w:val="bg-BG"/>
        </w:rPr>
      </w:pPr>
      <w:r w:rsidRPr="0051125B">
        <w:rPr>
          <w:rFonts w:ascii="Times New Roman" w:hAnsi="Times New Roman" w:cs="Times New Roman"/>
          <w:b/>
          <w:lang w:val="bg-BG"/>
        </w:rPr>
        <w:t>ЗА ПРЕДОСТАВЯНЕ НА ДОСТЪП ДО ОБЩЕСТВЕНА ИНФОРМАЦИЯ ПО ЗДОИ</w:t>
      </w:r>
    </w:p>
    <w:p w:rsidR="0051125B" w:rsidRPr="00382DBB" w:rsidRDefault="0051125B" w:rsidP="0029723A">
      <w:pPr>
        <w:spacing w:line="360" w:lineRule="auto"/>
        <w:ind w:firstLine="720"/>
        <w:jc w:val="center"/>
        <w:rPr>
          <w:rFonts w:ascii="Times New Roman" w:hAnsi="Times New Roman" w:cs="Times New Roman"/>
          <w:u w:val="single"/>
          <w:lang w:val="bg-BG"/>
        </w:rPr>
      </w:pPr>
    </w:p>
    <w:p w:rsidR="00574794" w:rsidRDefault="0029723A" w:rsidP="00C06DB1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51125B">
        <w:rPr>
          <w:rFonts w:ascii="Times New Roman" w:hAnsi="Times New Roman" w:cs="Times New Roman"/>
          <w:sz w:val="28"/>
          <w:szCs w:val="28"/>
          <w:u w:val="single"/>
          <w:lang w:val="bg-BG"/>
        </w:rPr>
        <w:t xml:space="preserve">Регистриране и разглеждане на заявленията за достъп </w:t>
      </w:r>
    </w:p>
    <w:p w:rsidR="0029723A" w:rsidRPr="0051125B" w:rsidRDefault="0029723A" w:rsidP="00C06DB1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51125B">
        <w:rPr>
          <w:rFonts w:ascii="Times New Roman" w:hAnsi="Times New Roman" w:cs="Times New Roman"/>
          <w:sz w:val="28"/>
          <w:szCs w:val="28"/>
          <w:u w:val="single"/>
          <w:lang w:val="bg-BG"/>
        </w:rPr>
        <w:t>до обществена информация</w:t>
      </w:r>
    </w:p>
    <w:p w:rsidR="00FD0E1D" w:rsidRPr="0029723A" w:rsidRDefault="00FD0E1D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Дейността по приемането, регистрирането, разглеждането и изготвянето на решения по ЗДОИ се организира, координира и контролира от директора </w:t>
      </w:r>
      <w:r w:rsidRPr="0029723A">
        <w:rPr>
          <w:rFonts w:ascii="Times New Roman" w:hAnsi="Times New Roman" w:cs="Times New Roman"/>
          <w:sz w:val="24"/>
          <w:szCs w:val="24"/>
          <w:lang w:val="bg-BG"/>
        </w:rPr>
        <w:t>на училището.</w:t>
      </w:r>
    </w:p>
    <w:p w:rsidR="00FB2BA4" w:rsidRDefault="00A30D9A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>Достъп</w:t>
      </w:r>
      <w:r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до обществена информация се предоставя въз основа на писмено заявление или устно запитване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30D9A">
        <w:rPr>
          <w:rFonts w:ascii="Times New Roman" w:hAnsi="Times New Roman" w:cs="Times New Roman"/>
          <w:sz w:val="24"/>
          <w:szCs w:val="24"/>
          <w:lang w:val="bg-BG"/>
        </w:rPr>
        <w:t xml:space="preserve">Заявлението се счита за писмено и в случаите, когато е направено по електронен път на </w:t>
      </w:r>
      <w:r>
        <w:rPr>
          <w:rFonts w:ascii="Times New Roman" w:hAnsi="Times New Roman" w:cs="Times New Roman"/>
          <w:sz w:val="24"/>
          <w:szCs w:val="24"/>
          <w:lang w:val="bg-BG"/>
        </w:rPr>
        <w:t>ел. адрес</w:t>
      </w:r>
      <w:r w:rsidR="00B41EE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41EE1" w:rsidRPr="0087553D">
          <w:rPr>
            <w:rStyle w:val="Hyperlink"/>
            <w:rFonts w:ascii="Times New Roman" w:hAnsi="Times New Roman" w:cs="Times New Roman"/>
            <w:sz w:val="24"/>
            <w:szCs w:val="24"/>
          </w:rPr>
          <w:t>ou72@abv.bg</w:t>
        </w:r>
      </w:hyperlink>
      <w:r w:rsidR="00B41E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тези случаи не се изисква подпис съгласно изискванията на Закона за </w:t>
      </w:r>
      <w:r w:rsidRPr="00A30D9A">
        <w:rPr>
          <w:rFonts w:ascii="Times New Roman" w:hAnsi="Times New Roman" w:cs="Times New Roman"/>
          <w:sz w:val="24"/>
          <w:szCs w:val="24"/>
          <w:lang w:val="bg-BG"/>
        </w:rPr>
        <w:t>електронния документ и електронните удостоверителни услуги.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B2BA4" w:rsidRDefault="00FB2BA4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2BA4">
        <w:rPr>
          <w:rFonts w:ascii="Times New Roman" w:hAnsi="Times New Roman" w:cs="Times New Roman"/>
          <w:sz w:val="24"/>
          <w:szCs w:val="24"/>
          <w:lang w:val="bg-BG"/>
        </w:rPr>
        <w:t>Заявленията за достъп до обществена информация подлежат на задължителна регистрация със самостоятелен регистрационен индекс.</w:t>
      </w:r>
    </w:p>
    <w:p w:rsidR="00A30D9A" w:rsidRDefault="00CD3497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Писмените заявления 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>по Закона за достъп до о</w:t>
      </w:r>
      <w:r w:rsidR="00FB2BA4">
        <w:rPr>
          <w:rFonts w:ascii="Times New Roman" w:hAnsi="Times New Roman" w:cs="Times New Roman"/>
          <w:sz w:val="24"/>
          <w:szCs w:val="24"/>
          <w:lang w:val="bg-BG"/>
        </w:rPr>
        <w:t>б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 xml:space="preserve">ществена информация 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се подават в </w:t>
      </w:r>
      <w:r w:rsidR="00B41EE1">
        <w:rPr>
          <w:rFonts w:ascii="Times New Roman" w:hAnsi="Times New Roman" w:cs="Times New Roman"/>
          <w:sz w:val="24"/>
          <w:szCs w:val="24"/>
          <w:lang w:val="bg-BG"/>
        </w:rPr>
        <w:t xml:space="preserve"> 72 ОУ „Христо Ботев“</w:t>
      </w:r>
      <w:r w:rsidR="00334A29">
        <w:rPr>
          <w:rFonts w:ascii="Times New Roman" w:hAnsi="Times New Roman" w:cs="Times New Roman"/>
          <w:sz w:val="24"/>
          <w:szCs w:val="24"/>
          <w:lang w:val="bg-BG"/>
        </w:rPr>
        <w:t xml:space="preserve">, гр. София, ул. Овчо поле 14, </w:t>
      </w:r>
      <w:r w:rsidR="00B41EE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>и се регистрират в</w:t>
      </w:r>
      <w:r w:rsidR="00B41EE1">
        <w:rPr>
          <w:rFonts w:ascii="Times New Roman" w:hAnsi="Times New Roman" w:cs="Times New Roman"/>
          <w:sz w:val="24"/>
          <w:szCs w:val="24"/>
          <w:lang w:val="bg-BG"/>
        </w:rPr>
        <w:t xml:space="preserve"> Книгата за входяща кореспонденция.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Получените по електронен път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вления 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 xml:space="preserve">в неработни дни 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се регистрират в </w:t>
      </w:r>
      <w:r w:rsidR="00B41EE1" w:rsidRPr="00B41EE1">
        <w:rPr>
          <w:rFonts w:ascii="Times New Roman" w:hAnsi="Times New Roman" w:cs="Times New Roman"/>
          <w:sz w:val="24"/>
          <w:szCs w:val="24"/>
          <w:lang w:val="bg-BG"/>
        </w:rPr>
        <w:t xml:space="preserve">Книгата за входяща кореспонденция </w:t>
      </w:r>
      <w:r w:rsidR="00F672E0"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B41EE1">
        <w:rPr>
          <w:rFonts w:ascii="Times New Roman" w:hAnsi="Times New Roman" w:cs="Times New Roman"/>
          <w:sz w:val="24"/>
          <w:szCs w:val="24"/>
          <w:lang w:val="bg-BG"/>
        </w:rPr>
        <w:t>зав. АТС</w:t>
      </w:r>
      <w:r w:rsidR="00A26E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1EE1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 xml:space="preserve"> първия работен ден след постъпването им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CD34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672E0" w:rsidRDefault="00F672E0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 xml:space="preserve"> Заявленията за достъп до обществена информация се разглеждат в 14-дневен срок от датата на регистрирането им по реда на  Глава трета, раздел ІІ от ЗДОИ.</w:t>
      </w:r>
    </w:p>
    <w:p w:rsidR="0029723A" w:rsidRPr="00F672E0" w:rsidRDefault="0029723A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9723A">
        <w:rPr>
          <w:rFonts w:ascii="Times New Roman" w:hAnsi="Times New Roman" w:cs="Times New Roman"/>
          <w:sz w:val="24"/>
          <w:szCs w:val="24"/>
          <w:lang w:val="bg-BG"/>
        </w:rPr>
        <w:t xml:space="preserve">Заявлението за предоставяне на достъп до обществена информация трябва да съдържа: 1. трите имена, съответно наименованието и седалището на заявителя; 2. </w:t>
      </w:r>
      <w:r w:rsidRPr="0029723A">
        <w:rPr>
          <w:rFonts w:ascii="Times New Roman" w:hAnsi="Times New Roman" w:cs="Times New Roman"/>
          <w:sz w:val="24"/>
          <w:szCs w:val="24"/>
          <w:lang w:val="bg-BG"/>
        </w:rPr>
        <w:lastRenderedPageBreak/>
        <w:t>описание на исканата информация; 3. предпочитаната форма за предоставяне на достъп до исканата информация; 4. адреса за кореспонденция със заявителя. Ако в заявлението не се съдържат данните по т. 1, т. 2 и т. 4, то се оставя без разглеждане.</w:t>
      </w:r>
    </w:p>
    <w:p w:rsidR="00A30D9A" w:rsidRDefault="00A31BFE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</w:t>
      </w:r>
      <w:r w:rsidR="00A30D9A"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че не е ясно точно каква информация се иска или когато тя е формулирана много общо, заявителят се уведомява за това и има право да уточни предмета на исканата обществена информация в срок</w:t>
      </w:r>
      <w:r w:rsidR="00FD0E1D">
        <w:rPr>
          <w:rFonts w:ascii="Times New Roman" w:hAnsi="Times New Roman" w:cs="Times New Roman"/>
          <w:sz w:val="24"/>
          <w:szCs w:val="24"/>
          <w:lang w:val="bg-BG"/>
        </w:rPr>
        <w:t xml:space="preserve"> не по-малък от 30 </w:t>
      </w:r>
      <w:r w:rsidR="0029723A">
        <w:rPr>
          <w:rFonts w:ascii="Times New Roman" w:hAnsi="Times New Roman" w:cs="Times New Roman"/>
          <w:sz w:val="24"/>
          <w:szCs w:val="24"/>
          <w:lang w:val="bg-BG"/>
        </w:rPr>
        <w:t xml:space="preserve">календарни </w:t>
      </w:r>
      <w:r w:rsidR="00FD0E1D">
        <w:rPr>
          <w:rFonts w:ascii="Times New Roman" w:hAnsi="Times New Roman" w:cs="Times New Roman"/>
          <w:sz w:val="24"/>
          <w:szCs w:val="24"/>
          <w:lang w:val="bg-BG"/>
        </w:rPr>
        <w:t>дни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B2BA4" w:rsidRDefault="00FB2BA4" w:rsidP="00FB2B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Срок</w:t>
      </w:r>
      <w:r w:rsidR="00A31BFE">
        <w:rPr>
          <w:rFonts w:ascii="Times New Roman" w:hAnsi="Times New Roman" w:cs="Times New Roman"/>
          <w:sz w:val="24"/>
          <w:szCs w:val="24"/>
          <w:lang w:val="bg-BG"/>
        </w:rPr>
        <w:t>ът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разглежда на заявлението може да бъде удължен в следните случаи:</w:t>
      </w:r>
    </w:p>
    <w:p w:rsidR="00FB2BA4" w:rsidRDefault="00FB2BA4" w:rsidP="00FB2B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2BA4">
        <w:rPr>
          <w:rFonts w:ascii="Times New Roman" w:hAnsi="Times New Roman" w:cs="Times New Roman"/>
          <w:sz w:val="24"/>
          <w:szCs w:val="24"/>
          <w:lang w:val="bg-BG"/>
        </w:rPr>
        <w:t xml:space="preserve"> с 10 дни, когато поисканата информация е в голямо количество и е необходимо допълнително време за нейната обработка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FB2BA4" w:rsidRPr="00FB2BA4" w:rsidRDefault="00FB2BA4" w:rsidP="00FB2B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14 дни, </w:t>
      </w:r>
      <w:r w:rsidRPr="00FB2BA4">
        <w:rPr>
          <w:rFonts w:ascii="Times New Roman" w:hAnsi="Times New Roman" w:cs="Times New Roman"/>
          <w:sz w:val="24"/>
          <w:szCs w:val="24"/>
          <w:lang w:val="bg-BG"/>
        </w:rPr>
        <w:t>когато исканата обществена информация се отнася до трето лице и е необходимо неговото съгласие за предоставянето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D49E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06DB1" w:rsidRDefault="00C06DB1" w:rsidP="00C06D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Когато </w:t>
      </w:r>
      <w:r w:rsidR="008277B8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12771C" w:rsidRPr="0012771C">
        <w:rPr>
          <w:rFonts w:ascii="Times New Roman" w:hAnsi="Times New Roman" w:cs="Times New Roman"/>
          <w:sz w:val="24"/>
          <w:szCs w:val="24"/>
          <w:lang w:val="bg-BG"/>
        </w:rPr>
        <w:t>72 ОУ</w:t>
      </w:r>
      <w:r w:rsidR="004571A1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4571A1">
        <w:rPr>
          <w:rFonts w:ascii="Times New Roman" w:hAnsi="Times New Roman" w:cs="Times New Roman"/>
          <w:sz w:val="24"/>
          <w:szCs w:val="24"/>
        </w:rPr>
        <w:t>e</w:t>
      </w: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277B8">
        <w:rPr>
          <w:rFonts w:ascii="Times New Roman" w:hAnsi="Times New Roman" w:cs="Times New Roman"/>
          <w:sz w:val="24"/>
          <w:szCs w:val="24"/>
          <w:lang w:val="bg-BG"/>
        </w:rPr>
        <w:t>се съхранява</w:t>
      </w: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 исканата информация, но има данни за нейното местонахождение</w:t>
      </w:r>
      <w:r w:rsidR="00A31B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 в 14-дневен срок директорът препраща заявлението</w:t>
      </w:r>
      <w:r w:rsidR="00A31B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 като уведомява за това заявителя.</w:t>
      </w:r>
    </w:p>
    <w:p w:rsidR="00C06DB1" w:rsidRPr="00C06DB1" w:rsidRDefault="00C06DB1" w:rsidP="00C06D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Когато в </w:t>
      </w:r>
      <w:r w:rsidR="0012771C" w:rsidRPr="0012771C">
        <w:rPr>
          <w:rFonts w:ascii="Times New Roman" w:hAnsi="Times New Roman" w:cs="Times New Roman"/>
          <w:sz w:val="24"/>
          <w:szCs w:val="24"/>
          <w:lang w:val="bg-BG"/>
        </w:rPr>
        <w:t>72 ОУ</w:t>
      </w:r>
      <w:r w:rsidR="0012771C" w:rsidRPr="0012771C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не се съхранява исканата информация</w:t>
      </w:r>
      <w:r w:rsidR="00A31B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D6622">
        <w:rPr>
          <w:rFonts w:ascii="Times New Roman" w:hAnsi="Times New Roman" w:cs="Times New Roman"/>
          <w:sz w:val="24"/>
          <w:szCs w:val="24"/>
          <w:lang w:val="bg-BG"/>
        </w:rPr>
        <w:t xml:space="preserve"> в 14-дневен срок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директорът уведомява писмено заявителя за това.</w:t>
      </w:r>
    </w:p>
    <w:p w:rsidR="00F672E0" w:rsidRDefault="00FB2BA4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lang w:val="bg-BG"/>
        </w:rPr>
        <w:t xml:space="preserve"> </w:t>
      </w:r>
      <w:r w:rsidR="00F672E0" w:rsidRPr="00F672E0">
        <w:rPr>
          <w:rFonts w:ascii="Times New Roman" w:hAnsi="Times New Roman" w:cs="Times New Roman"/>
          <w:sz w:val="24"/>
          <w:szCs w:val="24"/>
          <w:lang w:val="bg-BG"/>
        </w:rPr>
        <w:t>Решенията за предоставяне или за отказ за предоставяне на достъп до обществена информация</w:t>
      </w:r>
      <w:r w:rsidR="003E1E5A">
        <w:rPr>
          <w:rFonts w:ascii="Times New Roman" w:hAnsi="Times New Roman" w:cs="Times New Roman"/>
          <w:sz w:val="24"/>
          <w:szCs w:val="24"/>
          <w:lang w:val="bg-BG"/>
        </w:rPr>
        <w:t>, както и писмата във връзка с постъпилото заявление (за препращане, уточняване, искане на съгласие на трето лице, удължаване на срока за разглеждане на заявлението)</w:t>
      </w:r>
      <w:r w:rsidR="00F672E0" w:rsidRPr="00F672E0">
        <w:rPr>
          <w:rFonts w:ascii="Times New Roman" w:hAnsi="Times New Roman" w:cs="Times New Roman"/>
          <w:sz w:val="24"/>
          <w:szCs w:val="24"/>
          <w:lang w:val="bg-BG"/>
        </w:rPr>
        <w:t xml:space="preserve"> се подписват </w:t>
      </w:r>
      <w:r w:rsidR="00F672E0" w:rsidRPr="00E87491">
        <w:rPr>
          <w:rFonts w:ascii="Times New Roman" w:hAnsi="Times New Roman" w:cs="Times New Roman"/>
          <w:sz w:val="24"/>
          <w:szCs w:val="24"/>
          <w:lang w:val="bg-BG"/>
        </w:rPr>
        <w:t xml:space="preserve">от директора на училището или изрично определено </w:t>
      </w:r>
      <w:r w:rsidR="003E1E5A" w:rsidRPr="00E87491">
        <w:rPr>
          <w:rFonts w:ascii="Times New Roman" w:hAnsi="Times New Roman" w:cs="Times New Roman"/>
          <w:sz w:val="24"/>
          <w:szCs w:val="24"/>
          <w:lang w:val="bg-BG"/>
        </w:rPr>
        <w:t xml:space="preserve">от него </w:t>
      </w:r>
      <w:r w:rsidR="00F672E0" w:rsidRPr="00E87491">
        <w:rPr>
          <w:rFonts w:ascii="Times New Roman" w:hAnsi="Times New Roman" w:cs="Times New Roman"/>
          <w:sz w:val="24"/>
          <w:szCs w:val="24"/>
          <w:lang w:val="bg-BG"/>
        </w:rPr>
        <w:t>лице.</w:t>
      </w:r>
    </w:p>
    <w:p w:rsidR="00F672E0" w:rsidRPr="00F672E0" w:rsidRDefault="00F672E0" w:rsidP="00FD0E1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>В решението, с което се предоставя достъп до исканата информация, задължително се посочват:</w:t>
      </w:r>
    </w:p>
    <w:p w:rsidR="00F672E0" w:rsidRPr="00F672E0" w:rsidRDefault="00F672E0" w:rsidP="00F67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ab/>
        <w:t>1. степента на осигурения достъп до исканата обществена информация;</w:t>
      </w:r>
    </w:p>
    <w:p w:rsidR="00F672E0" w:rsidRPr="00F672E0" w:rsidRDefault="00F672E0" w:rsidP="00F67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ab/>
        <w:t>2. срокът, в който е осигурен достъп до исканата обществена информация – в размер на 30 дни;</w:t>
      </w:r>
    </w:p>
    <w:p w:rsidR="00F672E0" w:rsidRPr="00F672E0" w:rsidRDefault="00F672E0" w:rsidP="00F67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  <w:t>3. мястото, където ще бъде предоставен достъп до исканата обществена информация;</w:t>
      </w:r>
    </w:p>
    <w:p w:rsidR="00F672E0" w:rsidRPr="00F672E0" w:rsidRDefault="00F672E0" w:rsidP="00F67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ab/>
        <w:t>4. формата, под която ще бъде предоставен достъп до исканата обществена информация;</w:t>
      </w:r>
    </w:p>
    <w:p w:rsidR="00F672E0" w:rsidRDefault="00F672E0" w:rsidP="00F67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ab/>
        <w:t>5. разходите по предоставяне на достъп до исканата обществена информация.</w:t>
      </w:r>
    </w:p>
    <w:p w:rsidR="00050414" w:rsidRPr="00C06DB1" w:rsidRDefault="00050414" w:rsidP="00050414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C06DB1">
        <w:rPr>
          <w:rFonts w:ascii="Times New Roman" w:hAnsi="Times New Roman" w:cs="Times New Roman"/>
          <w:sz w:val="28"/>
          <w:szCs w:val="28"/>
          <w:u w:val="single"/>
          <w:lang w:val="bg-BG"/>
        </w:rPr>
        <w:t>Форми за предоставяне на информацията</w:t>
      </w:r>
    </w:p>
    <w:p w:rsidR="00EA17EA" w:rsidRPr="00050414" w:rsidRDefault="00EA17EA" w:rsidP="00050414">
      <w:pPr>
        <w:pStyle w:val="ListParagraph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информацията под формата на </w:t>
      </w:r>
      <w:r w:rsidRPr="0004104F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копие на материален носител</w:t>
      </w:r>
      <w:r w:rsidRPr="00050414">
        <w:rPr>
          <w:rFonts w:ascii="Times New Roman" w:hAnsi="Times New Roman" w:cs="Times New Roman"/>
          <w:sz w:val="24"/>
          <w:szCs w:val="24"/>
          <w:lang w:val="bg-BG"/>
        </w:rPr>
        <w:t xml:space="preserve"> (хартиен, CD)</w:t>
      </w:r>
      <w:r w:rsidR="00D1706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1706A" w:rsidRPr="00D1706A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устна справка</w:t>
      </w:r>
      <w:r w:rsidR="00D1706A">
        <w:rPr>
          <w:rFonts w:ascii="Times New Roman" w:hAnsi="Times New Roman" w:cs="Times New Roman"/>
          <w:sz w:val="24"/>
          <w:szCs w:val="24"/>
          <w:lang w:val="bg-BG"/>
        </w:rPr>
        <w:t xml:space="preserve"> или </w:t>
      </w:r>
      <w:r w:rsidR="00D1706A" w:rsidRPr="00D1706A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преглед на информацията</w:t>
      </w:r>
      <w:r w:rsidRPr="00050414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EA17EA" w:rsidRDefault="00EA17EA" w:rsidP="00EA17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A17EA">
        <w:rPr>
          <w:rFonts w:ascii="Times New Roman" w:hAnsi="Times New Roman" w:cs="Times New Roman"/>
          <w:sz w:val="24"/>
          <w:szCs w:val="24"/>
          <w:lang w:val="bg-BG"/>
        </w:rPr>
        <w:t>Решението за предоставяне на достъп се връчва на заявителя директора, лично срещу подпис или се изпра</w:t>
      </w:r>
      <w:r>
        <w:rPr>
          <w:rFonts w:ascii="Times New Roman" w:hAnsi="Times New Roman" w:cs="Times New Roman"/>
          <w:sz w:val="24"/>
          <w:szCs w:val="24"/>
          <w:lang w:val="bg-BG"/>
        </w:rPr>
        <w:t>ща по пощата с обратна разписка;</w:t>
      </w:r>
    </w:p>
    <w:p w:rsidR="003154FD" w:rsidRDefault="00050414" w:rsidP="000504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154FD">
        <w:rPr>
          <w:rFonts w:ascii="Times New Roman" w:hAnsi="Times New Roman" w:cs="Times New Roman"/>
          <w:sz w:val="24"/>
          <w:szCs w:val="24"/>
          <w:lang w:val="bg-BG"/>
        </w:rPr>
        <w:t>Предоставянето на информацията се извършва в училището, на специално обособено за целта място</w:t>
      </w:r>
      <w:r w:rsidR="003154FD" w:rsidRPr="003154FD">
        <w:rPr>
          <w:rFonts w:ascii="Times New Roman" w:hAnsi="Times New Roman" w:cs="Times New Roman"/>
          <w:sz w:val="24"/>
          <w:szCs w:val="24"/>
          <w:lang w:val="bg-BG"/>
        </w:rPr>
        <w:t xml:space="preserve"> – кабинет на директора</w:t>
      </w:r>
      <w:r w:rsidRPr="003154F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154FD">
        <w:rPr>
          <w:rFonts w:ascii="Times New Roman" w:hAnsi="Times New Roman" w:cs="Times New Roman"/>
          <w:sz w:val="24"/>
          <w:szCs w:val="24"/>
          <w:lang w:val="bg-BG"/>
        </w:rPr>
        <w:t>от директора на 72 ОУ.</w:t>
      </w:r>
    </w:p>
    <w:p w:rsidR="00050414" w:rsidRPr="003154FD" w:rsidRDefault="00EA17EA" w:rsidP="000504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154FD">
        <w:rPr>
          <w:rFonts w:ascii="Times New Roman" w:hAnsi="Times New Roman" w:cs="Times New Roman"/>
          <w:sz w:val="24"/>
          <w:szCs w:val="24"/>
          <w:lang w:val="bg-BG"/>
        </w:rPr>
        <w:t>Информацията се предоставя на заявителя след заплащане на определените с решението разходи. Разходите се определят съгласно Заповед № ЗМФ-1472 от 29.11.2011 г. за определяне нормативи за разходите при предоставяне на обществена информация по Закона за достъп до обществена информация според вида на носителя, издадена от министъра на финансите.</w:t>
      </w:r>
    </w:p>
    <w:p w:rsidR="00050414" w:rsidRDefault="00EA17EA" w:rsidP="000504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672E0" w:rsidRPr="00050414">
        <w:rPr>
          <w:rFonts w:ascii="Times New Roman" w:hAnsi="Times New Roman" w:cs="Times New Roman"/>
          <w:sz w:val="24"/>
          <w:szCs w:val="24"/>
          <w:lang w:val="bg-BG"/>
        </w:rPr>
        <w:t>За предоставения достъп се съставя протокол в два екземпляра и се подписва от заявителя и служителя. Единият екземпляр от протокола се предава на заявителя, а другият заедно с цялата преписка се предава за съхранение в архива на училището.</w:t>
      </w:r>
    </w:p>
    <w:p w:rsidR="00EA17EA" w:rsidRDefault="000165A1" w:rsidP="000504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Срокът</w:t>
      </w:r>
      <w:r w:rsidR="00EA17EA" w:rsidRPr="00050414">
        <w:rPr>
          <w:rFonts w:ascii="Times New Roman" w:hAnsi="Times New Roman" w:cs="Times New Roman"/>
          <w:sz w:val="24"/>
          <w:szCs w:val="24"/>
          <w:lang w:val="bg-BG"/>
        </w:rPr>
        <w:t xml:space="preserve"> за предоставяне на информацията е 30 календарни дни от датата на получаване на решението.</w:t>
      </w:r>
    </w:p>
    <w:p w:rsidR="0029723A" w:rsidRDefault="0029723A" w:rsidP="002972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9723A">
        <w:rPr>
          <w:rFonts w:ascii="Times New Roman" w:hAnsi="Times New Roman" w:cs="Times New Roman"/>
          <w:sz w:val="24"/>
          <w:szCs w:val="24"/>
          <w:lang w:val="bg-BG"/>
        </w:rPr>
        <w:t>Когато заявителят откаже да плати дължимия разход, посочен в решението за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9723A">
        <w:rPr>
          <w:rFonts w:ascii="Times New Roman" w:hAnsi="Times New Roman" w:cs="Times New Roman"/>
          <w:sz w:val="24"/>
          <w:szCs w:val="24"/>
          <w:lang w:val="bg-BG"/>
        </w:rPr>
        <w:t>предоставяне на достъп, или не се яви да го получи в определения в решението срок,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9723A">
        <w:rPr>
          <w:rFonts w:ascii="Times New Roman" w:hAnsi="Times New Roman" w:cs="Times New Roman"/>
          <w:sz w:val="24"/>
          <w:szCs w:val="24"/>
          <w:lang w:val="bg-BG"/>
        </w:rPr>
        <w:t>който е осигурен достъп до исканата информация, е налице отказ на заявителя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9723A">
        <w:rPr>
          <w:rFonts w:ascii="Times New Roman" w:hAnsi="Times New Roman" w:cs="Times New Roman"/>
          <w:sz w:val="24"/>
          <w:szCs w:val="24"/>
          <w:lang w:val="bg-BG"/>
        </w:rPr>
        <w:t>предоставения му достъп до исканата обществена информация.</w:t>
      </w:r>
    </w:p>
    <w:p w:rsidR="000165A1" w:rsidRPr="008277B8" w:rsidRDefault="00A31BFE" w:rsidP="002972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</w:t>
      </w:r>
      <w:r w:rsidR="000165A1" w:rsidRPr="008277B8">
        <w:rPr>
          <w:rFonts w:ascii="Times New Roman" w:hAnsi="Times New Roman" w:cs="Times New Roman"/>
          <w:sz w:val="24"/>
          <w:szCs w:val="24"/>
          <w:lang w:val="bg-BG"/>
        </w:rPr>
        <w:t xml:space="preserve"> че заявителят не се яви до 17.00 ч. на  последния ден от срока за предоставяне на информация, това обстоятелство се удостоверява с п</w:t>
      </w:r>
      <w:r w:rsidR="003154FD">
        <w:rPr>
          <w:rFonts w:ascii="Times New Roman" w:hAnsi="Times New Roman" w:cs="Times New Roman"/>
          <w:sz w:val="24"/>
          <w:szCs w:val="24"/>
          <w:lang w:val="bg-BG"/>
        </w:rPr>
        <w:t>ротокол, подписан от директора</w:t>
      </w:r>
      <w:r w:rsidR="000165A1" w:rsidRPr="008277B8">
        <w:rPr>
          <w:rFonts w:ascii="Times New Roman" w:hAnsi="Times New Roman" w:cs="Times New Roman"/>
          <w:sz w:val="24"/>
          <w:szCs w:val="24"/>
          <w:lang w:val="bg-BG"/>
        </w:rPr>
        <w:t xml:space="preserve">. Протоколът се регистрира в училището. </w:t>
      </w:r>
    </w:p>
    <w:p w:rsidR="0004104F" w:rsidRPr="00050414" w:rsidRDefault="0004104F" w:rsidP="000165A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50414" w:rsidRDefault="00050414" w:rsidP="00050414">
      <w:pPr>
        <w:pStyle w:val="ListParagraph"/>
        <w:numPr>
          <w:ilvl w:val="0"/>
          <w:numId w:val="5"/>
        </w:numPr>
        <w:spacing w:line="36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информацията под формата на </w:t>
      </w:r>
      <w:r w:rsidRPr="0004104F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копия</w:t>
      </w:r>
      <w:r w:rsidR="00A31BFE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,</w:t>
      </w:r>
      <w:r w:rsidRPr="0004104F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 xml:space="preserve"> предоставени по електронен път или интернет адрес, където се съхраняват или са публикувани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050414" w:rsidRDefault="00F672E0" w:rsidP="000504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t>Когато заявителят е поискал достъпът до информация да му бъде предоставен по електронен път и е посочил адрес на електронна поща за получаването, решението за предоставянето на достъп се изпраща на посочения адрес на електронна поща заедно с копие от информацията или интернет адреса</w:t>
      </w:r>
      <w:r w:rsidR="008358CE">
        <w:rPr>
          <w:rFonts w:ascii="Times New Roman" w:hAnsi="Times New Roman" w:cs="Times New Roman"/>
          <w:sz w:val="24"/>
          <w:szCs w:val="24"/>
          <w:lang w:val="bg-BG"/>
        </w:rPr>
        <w:t>, на който се съдържат данните;</w:t>
      </w:r>
    </w:p>
    <w:p w:rsidR="00F672E0" w:rsidRDefault="00F672E0" w:rsidP="000504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t>В тези случаи не се съставя протокол и не се зап</w:t>
      </w:r>
      <w:r w:rsidR="00050414">
        <w:rPr>
          <w:rFonts w:ascii="Times New Roman" w:hAnsi="Times New Roman" w:cs="Times New Roman"/>
          <w:sz w:val="24"/>
          <w:szCs w:val="24"/>
          <w:lang w:val="bg-BG"/>
        </w:rPr>
        <w:t>лащат разходи по предоставянето;</w:t>
      </w:r>
    </w:p>
    <w:p w:rsidR="00050414" w:rsidRDefault="00050414" w:rsidP="000504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t>Ако заявителят е променил адреса на електронната поща, без да е уведомил органа, или е посочил неверен или несъществуващ адрес, информацията се смята за полу</w:t>
      </w:r>
      <w:r w:rsidR="008E3862">
        <w:rPr>
          <w:rFonts w:ascii="Times New Roman" w:hAnsi="Times New Roman" w:cs="Times New Roman"/>
          <w:sz w:val="24"/>
          <w:szCs w:val="24"/>
          <w:lang w:val="bg-BG"/>
        </w:rPr>
        <w:t>чена от датата на изпращането й;</w:t>
      </w:r>
    </w:p>
    <w:p w:rsidR="008E3862" w:rsidRPr="008E3862" w:rsidRDefault="008E3862" w:rsidP="008E38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3862">
        <w:rPr>
          <w:rFonts w:ascii="Times New Roman" w:hAnsi="Times New Roman" w:cs="Times New Roman"/>
          <w:sz w:val="24"/>
          <w:szCs w:val="24"/>
          <w:lang w:val="bg-BG"/>
        </w:rPr>
        <w:t>Разпечатка на изпратеното по електронен път съобщение се прилага към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E3862">
        <w:rPr>
          <w:rFonts w:ascii="Times New Roman" w:hAnsi="Times New Roman" w:cs="Times New Roman"/>
          <w:sz w:val="24"/>
          <w:szCs w:val="24"/>
          <w:lang w:val="bg-BG"/>
        </w:rPr>
        <w:t>досието на постъпилото заявление.</w:t>
      </w:r>
    </w:p>
    <w:p w:rsidR="0029723A" w:rsidRPr="000165A1" w:rsidRDefault="0029723A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3862">
        <w:rPr>
          <w:rFonts w:ascii="Times New Roman" w:hAnsi="Times New Roman" w:cs="Times New Roman"/>
          <w:b/>
          <w:sz w:val="24"/>
          <w:szCs w:val="24"/>
        </w:rPr>
        <w:t>III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може да определи форма за предоставяне на обществена информация, различна от заявената, когато: </w:t>
      </w:r>
    </w:p>
    <w:p w:rsidR="0029723A" w:rsidRPr="000165A1" w:rsidRDefault="0029723A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1. за исканата форма няма техническа възможност; </w:t>
      </w:r>
    </w:p>
    <w:p w:rsidR="0029723A" w:rsidRPr="000165A1" w:rsidRDefault="0029723A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2. исканата форма е свързана с необосновано увеличаване на разходите по предоставянето й; </w:t>
      </w:r>
    </w:p>
    <w:p w:rsidR="0029723A" w:rsidRPr="000165A1" w:rsidRDefault="0029723A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>3. исканата форма води до неправомерна обработка на информацията или до нарушаване на авторски права.</w:t>
      </w:r>
    </w:p>
    <w:p w:rsidR="00137E53" w:rsidRDefault="00137E53" w:rsidP="00481406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</w:p>
    <w:p w:rsidR="00481406" w:rsidRPr="00C06DB1" w:rsidRDefault="00481406" w:rsidP="00481406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C06DB1">
        <w:rPr>
          <w:rFonts w:ascii="Times New Roman" w:hAnsi="Times New Roman" w:cs="Times New Roman"/>
          <w:sz w:val="28"/>
          <w:szCs w:val="28"/>
          <w:u w:val="single"/>
          <w:lang w:val="bg-BG"/>
        </w:rPr>
        <w:t>Отказ за предоставяне на достъп до обществена информация</w:t>
      </w:r>
    </w:p>
    <w:p w:rsidR="00481406" w:rsidRPr="00481406" w:rsidRDefault="008E3862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6B">
        <w:rPr>
          <w:rFonts w:ascii="Times New Roman" w:hAnsi="Times New Roman" w:cs="Times New Roman"/>
          <w:b/>
          <w:sz w:val="24"/>
          <w:szCs w:val="24"/>
        </w:rPr>
        <w:t>I</w:t>
      </w:r>
      <w:r w:rsidRPr="00BB2B6B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>Основание за отказ за предоставяне на достъп или за предоставяне на частичен достъп е налице, когато:</w:t>
      </w:r>
    </w:p>
    <w:p w:rsidR="00481406" w:rsidRP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1. исканата информация е класифицирана информация или друга защитена тайна в случаите, предвидени със закон;</w:t>
      </w:r>
    </w:p>
    <w:p w:rsidR="00481406" w:rsidRP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   2. исканата информация е свързана с оперативната подготовка на актовете на органите и няма самостоятелно значение (мнения и препоръки, становища и консултации);</w:t>
      </w:r>
    </w:p>
    <w:p w:rsid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3. исканата информация съдържа мнения и позиции във връзка с настоящи или предстоящи преговори, както и сведения, свързани с тях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81406" w:rsidRP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4. достъпът засяга интересите на трето лице и то изрично е отказало предоставяне на исканата обществена информация, освен в случаите на надделяващ обществен интерес;</w:t>
      </w:r>
    </w:p>
    <w:p w:rsidR="00481406" w:rsidRP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5. заявено е искане за достъп до лични данни, които съгласно чл. 2, ал. 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от Закона за достъп до обществена информация са извън приложното поле на закона;</w:t>
      </w:r>
    </w:p>
    <w:p w:rsidR="008E3862" w:rsidRDefault="00481406" w:rsidP="008E38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6. исканата обществена информация е предоставяна на заявителя през предходните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шест месеца.</w:t>
      </w:r>
    </w:p>
    <w:p w:rsidR="008E3862" w:rsidRDefault="008E3862" w:rsidP="008E3862">
      <w:pPr>
        <w:spacing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7. не се предоставя информация по реда на ЗДОИ, която не е обществена по смисъла на чл. 2 от закона.</w:t>
      </w:r>
    </w:p>
    <w:p w:rsidR="00C06DB1" w:rsidRPr="000165A1" w:rsidRDefault="008E3862" w:rsidP="008E38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3862">
        <w:rPr>
          <w:rFonts w:ascii="Times New Roman" w:hAnsi="Times New Roman" w:cs="Times New Roman"/>
          <w:b/>
          <w:sz w:val="24"/>
          <w:szCs w:val="24"/>
        </w:rPr>
        <w:t>II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165A1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="0048140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E87491">
        <w:rPr>
          <w:rFonts w:ascii="Times New Roman" w:hAnsi="Times New Roman" w:cs="Times New Roman"/>
          <w:sz w:val="24"/>
          <w:szCs w:val="24"/>
          <w:lang w:val="bg-BG"/>
        </w:rPr>
        <w:t>институцията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481406">
        <w:rPr>
          <w:rFonts w:ascii="Times New Roman" w:hAnsi="Times New Roman" w:cs="Times New Roman"/>
          <w:sz w:val="24"/>
          <w:szCs w:val="24"/>
          <w:lang w:val="bg-BG"/>
        </w:rPr>
        <w:t>яма задължение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да предоставя информация</w:t>
      </w:r>
      <w:r w:rsidR="00481406">
        <w:rPr>
          <w:rFonts w:ascii="Times New Roman" w:hAnsi="Times New Roman" w:cs="Times New Roman"/>
          <w:sz w:val="24"/>
          <w:szCs w:val="24"/>
          <w:lang w:val="bg-BG"/>
        </w:rPr>
        <w:t>, която не е налична към момента на постъпване на заявлението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8140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това изисква нейното създаване</w:t>
      </w:r>
      <w:r w:rsidR="00C06DB1" w:rsidRPr="000165A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81406" w:rsidRDefault="008E3862" w:rsidP="008E38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3862">
        <w:rPr>
          <w:rFonts w:ascii="Times New Roman" w:hAnsi="Times New Roman" w:cs="Times New Roman"/>
          <w:b/>
          <w:sz w:val="24"/>
          <w:szCs w:val="24"/>
        </w:rPr>
        <w:t>III</w:t>
      </w:r>
      <w:r w:rsidRPr="000165A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65A1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="00481406" w:rsidRPr="008E3862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E87491">
        <w:rPr>
          <w:rFonts w:ascii="Times New Roman" w:hAnsi="Times New Roman" w:cs="Times New Roman"/>
          <w:sz w:val="24"/>
          <w:szCs w:val="24"/>
          <w:lang w:val="bg-BG"/>
        </w:rPr>
        <w:t>институцията</w:t>
      </w:r>
      <w:r w:rsidR="00481406" w:rsidRPr="008E3862">
        <w:rPr>
          <w:rFonts w:ascii="Times New Roman" w:hAnsi="Times New Roman" w:cs="Times New Roman"/>
          <w:sz w:val="24"/>
          <w:szCs w:val="24"/>
          <w:lang w:val="bg-BG"/>
        </w:rPr>
        <w:t xml:space="preserve"> няма задължение да създава или събира определен вид информация за нуждите на ЗДОИ.</w:t>
      </w:r>
    </w:p>
    <w:p w:rsidR="00C06DB1" w:rsidRPr="008E3862" w:rsidRDefault="00C06DB1" w:rsidP="008E38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6DB1">
        <w:rPr>
          <w:rFonts w:ascii="Times New Roman" w:hAnsi="Times New Roman" w:cs="Times New Roman"/>
          <w:sz w:val="24"/>
          <w:szCs w:val="24"/>
          <w:lang w:val="bg-BG"/>
        </w:rPr>
        <w:t>В решението за отказ за предоставяне на достъп до обществена информация се посочват правното и фактическото основание за отказ по ЗДОИ, датата на приемане на решението и редът за неговото обжалване.</w:t>
      </w:r>
    </w:p>
    <w:p w:rsidR="00F672E0" w:rsidRPr="00F672E0" w:rsidRDefault="00F672E0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 xml:space="preserve"> Решението за отказ за предоставяне на достъп до обществена информация се  изпраща по пощата с обратна разписка.</w:t>
      </w:r>
    </w:p>
    <w:p w:rsidR="00CD3497" w:rsidRPr="00740BF7" w:rsidRDefault="00F672E0" w:rsidP="00740BF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 xml:space="preserve">Решенията за предоставяне на достъп до обществена информация или за отказа за предоставянето </w:t>
      </w:r>
      <w:r w:rsidR="003117B7">
        <w:rPr>
          <w:rFonts w:ascii="Times New Roman" w:hAnsi="Times New Roman" w:cs="Times New Roman"/>
          <w:sz w:val="24"/>
          <w:szCs w:val="24"/>
          <w:lang w:val="bg-BG"/>
        </w:rPr>
        <w:t>ѝ</w:t>
      </w:r>
      <w:r w:rsidRPr="00F672E0">
        <w:rPr>
          <w:rFonts w:ascii="Times New Roman" w:hAnsi="Times New Roman" w:cs="Times New Roman"/>
          <w:sz w:val="24"/>
          <w:szCs w:val="24"/>
          <w:lang w:val="bg-BG"/>
        </w:rPr>
        <w:t xml:space="preserve"> могат да се обжалват </w:t>
      </w:r>
      <w:r w:rsidR="003E1E5A">
        <w:rPr>
          <w:rFonts w:ascii="Times New Roman" w:hAnsi="Times New Roman" w:cs="Times New Roman"/>
          <w:sz w:val="24"/>
          <w:szCs w:val="24"/>
          <w:lang w:val="bg-BG"/>
        </w:rPr>
        <w:t>по реда на А</w:t>
      </w:r>
      <w:r w:rsidR="00D06240">
        <w:rPr>
          <w:rFonts w:ascii="Times New Roman" w:hAnsi="Times New Roman" w:cs="Times New Roman"/>
          <w:sz w:val="24"/>
          <w:szCs w:val="24"/>
          <w:lang w:val="bg-BG"/>
        </w:rPr>
        <w:t>дминистративнопроцесуални</w:t>
      </w:r>
      <w:r w:rsidR="008358CE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D06240">
        <w:rPr>
          <w:rFonts w:ascii="Times New Roman" w:hAnsi="Times New Roman" w:cs="Times New Roman"/>
          <w:sz w:val="24"/>
          <w:szCs w:val="24"/>
          <w:lang w:val="bg-BG"/>
        </w:rPr>
        <w:t xml:space="preserve"> кодекс</w:t>
      </w:r>
      <w:r w:rsidR="003E1E5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sectPr w:rsidR="00CD3497" w:rsidRPr="00740BF7" w:rsidSect="005112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3189"/>
    <w:multiLevelType w:val="hybridMultilevel"/>
    <w:tmpl w:val="6A7A2B98"/>
    <w:lvl w:ilvl="0" w:tplc="8304C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E3AE1"/>
    <w:multiLevelType w:val="hybridMultilevel"/>
    <w:tmpl w:val="27728948"/>
    <w:lvl w:ilvl="0" w:tplc="F4D8C4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33A4F"/>
    <w:multiLevelType w:val="hybridMultilevel"/>
    <w:tmpl w:val="A2F055CE"/>
    <w:lvl w:ilvl="0" w:tplc="8C46B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A2581A"/>
    <w:multiLevelType w:val="hybridMultilevel"/>
    <w:tmpl w:val="552834EE"/>
    <w:lvl w:ilvl="0" w:tplc="9C6C8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BD634B"/>
    <w:multiLevelType w:val="hybridMultilevel"/>
    <w:tmpl w:val="D47AF792"/>
    <w:lvl w:ilvl="0" w:tplc="8C4E3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177F23"/>
    <w:multiLevelType w:val="hybridMultilevel"/>
    <w:tmpl w:val="F33A9192"/>
    <w:lvl w:ilvl="0" w:tplc="186E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E386F"/>
    <w:multiLevelType w:val="hybridMultilevel"/>
    <w:tmpl w:val="030C3EF0"/>
    <w:lvl w:ilvl="0" w:tplc="0D7A50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C72D7B"/>
    <w:multiLevelType w:val="hybridMultilevel"/>
    <w:tmpl w:val="21E46AE2"/>
    <w:lvl w:ilvl="0" w:tplc="A45CE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01"/>
    <w:rsid w:val="000165A1"/>
    <w:rsid w:val="0004104F"/>
    <w:rsid w:val="00050414"/>
    <w:rsid w:val="0012771C"/>
    <w:rsid w:val="00137E53"/>
    <w:rsid w:val="001712D9"/>
    <w:rsid w:val="001B5679"/>
    <w:rsid w:val="001D3F78"/>
    <w:rsid w:val="0029723A"/>
    <w:rsid w:val="002E228A"/>
    <w:rsid w:val="003117B7"/>
    <w:rsid w:val="003154FD"/>
    <w:rsid w:val="00334A29"/>
    <w:rsid w:val="00370E5D"/>
    <w:rsid w:val="00382DBB"/>
    <w:rsid w:val="003E1E5A"/>
    <w:rsid w:val="00412976"/>
    <w:rsid w:val="00437727"/>
    <w:rsid w:val="004571A1"/>
    <w:rsid w:val="00481406"/>
    <w:rsid w:val="004A324C"/>
    <w:rsid w:val="004B6E38"/>
    <w:rsid w:val="004D49E0"/>
    <w:rsid w:val="0051125B"/>
    <w:rsid w:val="0056194E"/>
    <w:rsid w:val="00574794"/>
    <w:rsid w:val="00595551"/>
    <w:rsid w:val="00613DA8"/>
    <w:rsid w:val="006870C6"/>
    <w:rsid w:val="006D6622"/>
    <w:rsid w:val="00740BF7"/>
    <w:rsid w:val="008277B8"/>
    <w:rsid w:val="008358CE"/>
    <w:rsid w:val="008A29F7"/>
    <w:rsid w:val="008E3862"/>
    <w:rsid w:val="00920FD1"/>
    <w:rsid w:val="009458C7"/>
    <w:rsid w:val="009A0A1A"/>
    <w:rsid w:val="009E2FBE"/>
    <w:rsid w:val="009F492C"/>
    <w:rsid w:val="00A26EC3"/>
    <w:rsid w:val="00A30D9A"/>
    <w:rsid w:val="00A31BFE"/>
    <w:rsid w:val="00A40F35"/>
    <w:rsid w:val="00B41EE1"/>
    <w:rsid w:val="00BB2B6B"/>
    <w:rsid w:val="00C06DB1"/>
    <w:rsid w:val="00CD3497"/>
    <w:rsid w:val="00D06240"/>
    <w:rsid w:val="00D1706A"/>
    <w:rsid w:val="00DD54FC"/>
    <w:rsid w:val="00E87491"/>
    <w:rsid w:val="00EA17EA"/>
    <w:rsid w:val="00F672E0"/>
    <w:rsid w:val="00FB2BA4"/>
    <w:rsid w:val="00FD0E1D"/>
    <w:rsid w:val="00F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8931"/>
  <w15:docId w15:val="{A2280883-F6AC-400E-9D39-9F01F941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2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72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9E91-1129-4DEC-9BCA-8A6BECAC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 I. Goranova</dc:creator>
  <cp:lastModifiedBy>Admin</cp:lastModifiedBy>
  <cp:revision>28</cp:revision>
  <cp:lastPrinted>2023-10-12T12:04:00Z</cp:lastPrinted>
  <dcterms:created xsi:type="dcterms:W3CDTF">2019-08-22T09:46:00Z</dcterms:created>
  <dcterms:modified xsi:type="dcterms:W3CDTF">2025-10-10T09:42:00Z</dcterms:modified>
</cp:coreProperties>
</file>